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A11AA" w14:textId="77777777" w:rsidR="00EE22D7" w:rsidRPr="00525C80" w:rsidRDefault="00EE22D7" w:rsidP="00C1725F">
      <w:pPr>
        <w:jc w:val="both"/>
        <w:rPr>
          <w:b/>
          <w:color w:val="2E74B5" w:themeColor="accent1" w:themeShade="BF"/>
          <w:sz w:val="2"/>
          <w:szCs w:val="2"/>
        </w:rPr>
      </w:pPr>
    </w:p>
    <w:p w14:paraId="0B5A11AB" w14:textId="77777777" w:rsidR="00190A02" w:rsidRDefault="00190A02" w:rsidP="00C1725F">
      <w:pPr>
        <w:jc w:val="both"/>
        <w:rPr>
          <w:b/>
          <w:color w:val="2E74B5" w:themeColor="accent1" w:themeShade="BF"/>
          <w:sz w:val="24"/>
          <w:szCs w:val="24"/>
        </w:rPr>
      </w:pPr>
    </w:p>
    <w:p w14:paraId="392302B2" w14:textId="77777777" w:rsidR="00001FCB" w:rsidRDefault="00001FCB" w:rsidP="00C1725F">
      <w:pPr>
        <w:jc w:val="both"/>
        <w:rPr>
          <w:b/>
          <w:color w:val="385623" w:themeColor="accent6" w:themeShade="80"/>
          <w:sz w:val="24"/>
          <w:szCs w:val="24"/>
        </w:rPr>
      </w:pPr>
    </w:p>
    <w:p w14:paraId="0B5A11AC" w14:textId="14790B44" w:rsidR="00A94987" w:rsidRPr="00E57E5C" w:rsidRDefault="009E70F3" w:rsidP="00C1725F">
      <w:pPr>
        <w:jc w:val="both"/>
        <w:rPr>
          <w:b/>
          <w:color w:val="385623" w:themeColor="accent6" w:themeShade="80"/>
          <w:sz w:val="24"/>
          <w:szCs w:val="24"/>
        </w:rPr>
      </w:pPr>
      <w:r w:rsidRPr="00315B3D">
        <w:rPr>
          <w:b/>
          <w:color w:val="385623" w:themeColor="accent6" w:themeShade="80"/>
          <w:sz w:val="24"/>
          <w:szCs w:val="24"/>
        </w:rPr>
        <w:t>Novorozené děti v</w:t>
      </w:r>
      <w:r w:rsidR="00A80024">
        <w:rPr>
          <w:b/>
          <w:color w:val="385623" w:themeColor="accent6" w:themeShade="80"/>
          <w:sz w:val="24"/>
          <w:szCs w:val="24"/>
        </w:rPr>
        <w:t> nemocnici ve Slaném</w:t>
      </w:r>
      <w:r w:rsidR="0030468C" w:rsidRPr="00315B3D">
        <w:rPr>
          <w:b/>
          <w:color w:val="385623" w:themeColor="accent6" w:themeShade="80"/>
          <w:sz w:val="24"/>
          <w:szCs w:val="24"/>
        </w:rPr>
        <w:t xml:space="preserve"> </w:t>
      </w:r>
      <w:r w:rsidR="00BB23EA" w:rsidRPr="00315B3D">
        <w:rPr>
          <w:b/>
          <w:color w:val="385623" w:themeColor="accent6" w:themeShade="80"/>
          <w:sz w:val="24"/>
          <w:szCs w:val="24"/>
        </w:rPr>
        <w:t>bude</w:t>
      </w:r>
      <w:r w:rsidR="00C9089A" w:rsidRPr="00315B3D">
        <w:rPr>
          <w:b/>
          <w:color w:val="385623" w:themeColor="accent6" w:themeShade="80"/>
          <w:sz w:val="24"/>
          <w:szCs w:val="24"/>
        </w:rPr>
        <w:t xml:space="preserve"> hlídat </w:t>
      </w:r>
      <w:r w:rsidR="00A80024">
        <w:rPr>
          <w:b/>
          <w:color w:val="385623" w:themeColor="accent6" w:themeShade="80"/>
          <w:sz w:val="24"/>
          <w:szCs w:val="24"/>
        </w:rPr>
        <w:t>11</w:t>
      </w:r>
      <w:r w:rsidR="00BB23EA" w:rsidRPr="00315B3D">
        <w:rPr>
          <w:b/>
          <w:color w:val="385623" w:themeColor="accent6" w:themeShade="80"/>
          <w:sz w:val="24"/>
          <w:szCs w:val="24"/>
        </w:rPr>
        <w:t xml:space="preserve"> </w:t>
      </w:r>
      <w:r w:rsidR="002117D7" w:rsidRPr="00315B3D">
        <w:rPr>
          <w:b/>
          <w:color w:val="385623" w:themeColor="accent6" w:themeShade="80"/>
          <w:sz w:val="24"/>
          <w:szCs w:val="24"/>
        </w:rPr>
        <w:t>nov</w:t>
      </w:r>
      <w:r w:rsidR="00A15F10" w:rsidRPr="00315B3D">
        <w:rPr>
          <w:b/>
          <w:color w:val="385623" w:themeColor="accent6" w:themeShade="80"/>
          <w:sz w:val="24"/>
          <w:szCs w:val="24"/>
        </w:rPr>
        <w:t>ých monitorů</w:t>
      </w:r>
      <w:r w:rsidR="00A14717" w:rsidRPr="00315B3D">
        <w:rPr>
          <w:b/>
          <w:color w:val="385623" w:themeColor="accent6" w:themeShade="80"/>
          <w:sz w:val="24"/>
          <w:szCs w:val="24"/>
        </w:rPr>
        <w:t xml:space="preserve"> dechu</w:t>
      </w:r>
    </w:p>
    <w:p w14:paraId="0B5A11AE" w14:textId="51D6C1CE" w:rsidR="00C9089A" w:rsidRPr="00E57E5C" w:rsidRDefault="00C9089A" w:rsidP="00C9089A">
      <w:pPr>
        <w:jc w:val="both"/>
        <w:rPr>
          <w:color w:val="C00000"/>
        </w:rPr>
      </w:pPr>
      <w:r w:rsidRPr="00315B3D">
        <w:rPr>
          <w:color w:val="C00000"/>
        </w:rPr>
        <w:t>Nadace Křižovatka předala</w:t>
      </w:r>
      <w:r w:rsidR="00B137D9" w:rsidRPr="00315B3D">
        <w:rPr>
          <w:color w:val="C00000"/>
        </w:rPr>
        <w:t xml:space="preserve"> darem</w:t>
      </w:r>
      <w:r w:rsidRPr="00315B3D">
        <w:rPr>
          <w:color w:val="C00000"/>
        </w:rPr>
        <w:t xml:space="preserve"> </w:t>
      </w:r>
      <w:r w:rsidR="00A80024">
        <w:rPr>
          <w:color w:val="C00000"/>
        </w:rPr>
        <w:t>11</w:t>
      </w:r>
      <w:r w:rsidR="001158C4" w:rsidRPr="00315B3D">
        <w:rPr>
          <w:color w:val="C00000"/>
        </w:rPr>
        <w:t xml:space="preserve"> </w:t>
      </w:r>
      <w:r w:rsidR="004D28E1" w:rsidRPr="00315B3D">
        <w:rPr>
          <w:color w:val="C00000"/>
        </w:rPr>
        <w:t>monitorů</w:t>
      </w:r>
      <w:r w:rsidRPr="00315B3D">
        <w:rPr>
          <w:color w:val="C00000"/>
        </w:rPr>
        <w:t xml:space="preserve"> dechu na</w:t>
      </w:r>
      <w:r w:rsidR="00A14717" w:rsidRPr="00315B3D">
        <w:rPr>
          <w:color w:val="C00000"/>
        </w:rPr>
        <w:t xml:space="preserve"> </w:t>
      </w:r>
      <w:r w:rsidR="00A80024">
        <w:rPr>
          <w:color w:val="C00000"/>
        </w:rPr>
        <w:t>Dětském a novorozeneckém oddělení Nemocnice Slaný</w:t>
      </w:r>
    </w:p>
    <w:p w14:paraId="0E9E71A7" w14:textId="7789FC2E" w:rsidR="00315B3D" w:rsidRPr="00315B3D" w:rsidRDefault="00C1725F" w:rsidP="00BB23EA">
      <w:pPr>
        <w:spacing w:after="0" w:line="240" w:lineRule="auto"/>
        <w:jc w:val="both"/>
      </w:pPr>
      <w:r w:rsidRPr="00315B3D">
        <w:t xml:space="preserve">Brno, </w:t>
      </w:r>
      <w:r w:rsidR="00A80024">
        <w:t>11</w:t>
      </w:r>
      <w:r w:rsidR="0030468C" w:rsidRPr="00315B3D">
        <w:t xml:space="preserve">. </w:t>
      </w:r>
      <w:r w:rsidR="00A513AB">
        <w:t>únor</w:t>
      </w:r>
      <w:r w:rsidR="0030468C" w:rsidRPr="00315B3D">
        <w:t>a</w:t>
      </w:r>
      <w:r w:rsidR="00502DE5" w:rsidRPr="00315B3D">
        <w:t xml:space="preserve"> </w:t>
      </w:r>
      <w:r w:rsidR="000D7BC1" w:rsidRPr="00315B3D">
        <w:t>20</w:t>
      </w:r>
      <w:r w:rsidR="00E31B2A" w:rsidRPr="00315B3D">
        <w:t>2</w:t>
      </w:r>
      <w:r w:rsidR="00A513AB">
        <w:t>2</w:t>
      </w:r>
      <w:r w:rsidRPr="00315B3D">
        <w:t xml:space="preserve"> – </w:t>
      </w:r>
      <w:r w:rsidR="004428B2" w:rsidRPr="00315B3D">
        <w:t>Na</w:t>
      </w:r>
      <w:r w:rsidR="00254795" w:rsidRPr="00315B3D">
        <w:t xml:space="preserve">dace Křižovatka </w:t>
      </w:r>
      <w:r w:rsidR="00F1408F" w:rsidRPr="00315B3D">
        <w:t xml:space="preserve">dnes </w:t>
      </w:r>
      <w:r w:rsidR="00A8713E" w:rsidRPr="00315B3D">
        <w:t>předa</w:t>
      </w:r>
      <w:r w:rsidR="00924FB8" w:rsidRPr="00315B3D">
        <w:t>la</w:t>
      </w:r>
      <w:r w:rsidR="00BB23EA" w:rsidRPr="00315B3D">
        <w:t xml:space="preserve"> </w:t>
      </w:r>
      <w:r w:rsidR="00A80024">
        <w:t>11</w:t>
      </w:r>
      <w:r w:rsidR="007C75A7">
        <w:t xml:space="preserve"> </w:t>
      </w:r>
      <w:r w:rsidR="00BB23EA" w:rsidRPr="00315B3D">
        <w:t>monitor</w:t>
      </w:r>
      <w:r w:rsidR="006734CB" w:rsidRPr="00315B3D">
        <w:t xml:space="preserve">ů dechu </w:t>
      </w:r>
      <w:r w:rsidR="00924FB8" w:rsidRPr="00315B3D">
        <w:t xml:space="preserve">v celkové hodnotě </w:t>
      </w:r>
      <w:r w:rsidR="007C75A7">
        <w:t>2</w:t>
      </w:r>
      <w:r w:rsidR="00A80024">
        <w:t>7</w:t>
      </w:r>
      <w:r w:rsidR="007C75A7">
        <w:t>.</w:t>
      </w:r>
      <w:r w:rsidR="00A80024">
        <w:t>5</w:t>
      </w:r>
      <w:r w:rsidR="007C75A7">
        <w:t>00</w:t>
      </w:r>
      <w:r w:rsidR="00856E96" w:rsidRPr="00315B3D">
        <w:t xml:space="preserve"> Kč na</w:t>
      </w:r>
      <w:r w:rsidR="00A80024">
        <w:t xml:space="preserve"> Dětském a novorozeneckém oddělení Nemocnice Slaný</w:t>
      </w:r>
      <w:r w:rsidR="00315B3D" w:rsidRPr="00315B3D">
        <w:t xml:space="preserve">. </w:t>
      </w:r>
      <w:r w:rsidR="00315B3D">
        <w:t>Dar z</w:t>
      </w:r>
      <w:r w:rsidR="00315B3D" w:rsidRPr="00315B3D">
        <w:t xml:space="preserve"> rukou ředitelky Štěpánky Pokorníkové </w:t>
      </w:r>
      <w:r w:rsidR="006734CB" w:rsidRPr="00315B3D">
        <w:t>převzal</w:t>
      </w:r>
      <w:r w:rsidR="00315B3D" w:rsidRPr="00315B3D">
        <w:t xml:space="preserve">a vrchní sestra, paní </w:t>
      </w:r>
      <w:r w:rsidR="00A80024">
        <w:t>Ilona Bidlová</w:t>
      </w:r>
      <w:r w:rsidR="00315B3D" w:rsidRPr="00315B3D">
        <w:t xml:space="preserve">. Velmi děkujeme společnostem </w:t>
      </w:r>
      <w:r w:rsidR="00A80024">
        <w:t>Konecranes and Demag, WILD STONE a VORLÍČEK - PLAST</w:t>
      </w:r>
      <w:r w:rsidR="007C75A7">
        <w:t xml:space="preserve">, </w:t>
      </w:r>
      <w:r w:rsidR="00315B3D" w:rsidRPr="00315B3D">
        <w:t>které dar do nemocnice</w:t>
      </w:r>
      <w:r w:rsidR="00315B3D">
        <w:t xml:space="preserve"> financovaly.</w:t>
      </w:r>
    </w:p>
    <w:p w14:paraId="0B5A11B0" w14:textId="77777777" w:rsidR="002B3C6E" w:rsidRPr="00DC2831" w:rsidRDefault="002B3C6E" w:rsidP="00BB23EA">
      <w:pPr>
        <w:shd w:val="clear" w:color="auto" w:fill="FFFFFF"/>
        <w:spacing w:after="0" w:line="240" w:lineRule="auto"/>
        <w:jc w:val="both"/>
        <w:rPr>
          <w:rFonts w:cstheme="minorHAnsi"/>
          <w:i/>
        </w:rPr>
      </w:pPr>
    </w:p>
    <w:p w14:paraId="0B5A11B1" w14:textId="36C0CA6A" w:rsidR="005467D0" w:rsidRPr="00D36D78" w:rsidRDefault="002B3C6E" w:rsidP="00001FCB">
      <w:pPr>
        <w:shd w:val="clear" w:color="auto" w:fill="FFFFFF"/>
        <w:spacing w:after="0" w:line="240" w:lineRule="auto"/>
        <w:jc w:val="both"/>
        <w:rPr>
          <w:rFonts w:cs="Arial"/>
          <w:i/>
        </w:rPr>
      </w:pPr>
      <w:r w:rsidRPr="00DC2831">
        <w:rPr>
          <w:rFonts w:cstheme="minorHAnsi"/>
          <w:i/>
        </w:rPr>
        <w:t xml:space="preserve"> </w:t>
      </w:r>
      <w:r w:rsidRPr="00DC2831">
        <w:rPr>
          <w:rFonts w:cstheme="minorHAnsi"/>
          <w:i/>
        </w:rPr>
        <w:tab/>
        <w:t>„</w:t>
      </w:r>
      <w:r w:rsidR="000F0FBC">
        <w:rPr>
          <w:rFonts w:cstheme="minorHAnsi"/>
          <w:i/>
        </w:rPr>
        <w:t xml:space="preserve">V rámci projektu „Maminko, dýchám“ získáváme finanční podporu na nákup monitorů dechu do 70 nemocnic v celé ČR. </w:t>
      </w:r>
      <w:r w:rsidR="007C75A7">
        <w:rPr>
          <w:i/>
          <w:sz w:val="21"/>
          <w:szCs w:val="21"/>
        </w:rPr>
        <w:t>Monitory dechu jsou citlivé přístroje, které mají omezenou životnost</w:t>
      </w:r>
      <w:r w:rsidR="000F0FBC">
        <w:rPr>
          <w:i/>
          <w:sz w:val="21"/>
          <w:szCs w:val="21"/>
        </w:rPr>
        <w:t xml:space="preserve">. Díky  laskavé podpoře sponzorů a dárců </w:t>
      </w:r>
      <w:r w:rsidR="007C75A7">
        <w:rPr>
          <w:i/>
          <w:sz w:val="21"/>
          <w:szCs w:val="21"/>
        </w:rPr>
        <w:t>pom</w:t>
      </w:r>
      <w:r w:rsidR="000F0FBC">
        <w:rPr>
          <w:i/>
          <w:sz w:val="21"/>
          <w:szCs w:val="21"/>
        </w:rPr>
        <w:t>áháme</w:t>
      </w:r>
      <w:r w:rsidR="007C75A7">
        <w:rPr>
          <w:i/>
          <w:sz w:val="21"/>
          <w:szCs w:val="21"/>
        </w:rPr>
        <w:t xml:space="preserve"> zajistit</w:t>
      </w:r>
      <w:r w:rsidR="000F0FBC">
        <w:rPr>
          <w:i/>
          <w:sz w:val="21"/>
          <w:szCs w:val="21"/>
        </w:rPr>
        <w:t xml:space="preserve"> průběžnou</w:t>
      </w:r>
      <w:r w:rsidR="007C75A7">
        <w:rPr>
          <w:i/>
          <w:sz w:val="21"/>
          <w:szCs w:val="21"/>
        </w:rPr>
        <w:t xml:space="preserve"> obnovu </w:t>
      </w:r>
      <w:r w:rsidR="000F0FBC">
        <w:rPr>
          <w:i/>
          <w:sz w:val="21"/>
          <w:szCs w:val="21"/>
        </w:rPr>
        <w:t>přístrojů na dětských a novorozeneckých odděleních</w:t>
      </w:r>
      <w:r w:rsidR="007C75A7">
        <w:rPr>
          <w:i/>
          <w:sz w:val="21"/>
          <w:szCs w:val="21"/>
        </w:rPr>
        <w:t xml:space="preserve">“, </w:t>
      </w:r>
      <w:r w:rsidR="005467D0" w:rsidRPr="00DC2831">
        <w:rPr>
          <w:rFonts w:cstheme="minorHAnsi"/>
          <w:i/>
        </w:rPr>
        <w:t>popsala Mgr. Štěpánka Pokorníková, ředitelka nadace.</w:t>
      </w:r>
    </w:p>
    <w:p w14:paraId="0B5A11B2" w14:textId="77777777" w:rsidR="002B3C6E" w:rsidRPr="00A14717" w:rsidRDefault="002B3C6E" w:rsidP="002B3C6E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8B5D78">
        <w:rPr>
          <w:rFonts w:cstheme="minorHAnsi"/>
        </w:rPr>
        <w:t xml:space="preserve">               </w:t>
      </w:r>
    </w:p>
    <w:p w14:paraId="0B5A11B3" w14:textId="77777777" w:rsidR="00A14717" w:rsidRDefault="00A14717" w:rsidP="00004A48">
      <w:pPr>
        <w:shd w:val="clear" w:color="auto" w:fill="FFFFFF"/>
        <w:spacing w:after="0"/>
        <w:jc w:val="both"/>
      </w:pPr>
    </w:p>
    <w:p w14:paraId="0B5A11B4" w14:textId="77777777" w:rsidR="00B0145F" w:rsidRPr="002F792E" w:rsidRDefault="00B0145F" w:rsidP="00B0145F">
      <w:pPr>
        <w:spacing w:after="0" w:line="240" w:lineRule="auto"/>
        <w:jc w:val="both"/>
        <w:rPr>
          <w:b/>
        </w:rPr>
      </w:pPr>
      <w:r w:rsidRPr="002F792E">
        <w:rPr>
          <w:b/>
        </w:rPr>
        <w:t>O Nadaci Křižovatka</w:t>
      </w:r>
    </w:p>
    <w:p w14:paraId="0B5A11B5" w14:textId="77777777" w:rsidR="00B0145F" w:rsidRPr="0029609D" w:rsidRDefault="00B0145F" w:rsidP="00B0145F">
      <w:pPr>
        <w:spacing w:after="0" w:line="240" w:lineRule="auto"/>
        <w:jc w:val="both"/>
        <w:rPr>
          <w:sz w:val="21"/>
          <w:szCs w:val="21"/>
        </w:rPr>
      </w:pPr>
      <w:r w:rsidRPr="0029609D">
        <w:rPr>
          <w:sz w:val="21"/>
          <w:szCs w:val="21"/>
        </w:rPr>
        <w:t>Nadace Křižovatka se jako jediná nadace v České republice aktivně věnuje podpoře povědomí veřejnosti o SIDS a o možnostech ochrany ohrožených dětí do 1 roku věku. Díky dárcům a sponzorům pomáhá nadace vybavit české nemocnice a poro</w:t>
      </w:r>
      <w:r>
        <w:rPr>
          <w:sz w:val="21"/>
          <w:szCs w:val="21"/>
        </w:rPr>
        <w:t>dnice monitory dechu Babysense</w:t>
      </w:r>
      <w:r w:rsidRPr="0029609D">
        <w:rPr>
          <w:sz w:val="21"/>
          <w:szCs w:val="21"/>
        </w:rPr>
        <w:t>, který je registrov</w:t>
      </w:r>
      <w:r>
        <w:rPr>
          <w:sz w:val="21"/>
          <w:szCs w:val="21"/>
        </w:rPr>
        <w:t>án</w:t>
      </w:r>
      <w:r w:rsidRPr="0029609D">
        <w:rPr>
          <w:sz w:val="21"/>
          <w:szCs w:val="21"/>
        </w:rPr>
        <w:t xml:space="preserve"> u Ministerstva zdravotnictví ČR jako zdravotnická pomůcka a prošel několikaletými klinickými testy. Tento monitor dechu hlídá</w:t>
      </w:r>
      <w:r w:rsidR="00C24150">
        <w:rPr>
          <w:sz w:val="21"/>
          <w:szCs w:val="21"/>
        </w:rPr>
        <w:t xml:space="preserve"> nejen</w:t>
      </w:r>
      <w:r w:rsidRPr="0029609D">
        <w:rPr>
          <w:sz w:val="21"/>
          <w:szCs w:val="21"/>
        </w:rPr>
        <w:t xml:space="preserve"> zástavu dechu, ale také apnoe pauzy (bezdeší), a jakékoliv nepravidelnosti dechu děťátka</w:t>
      </w:r>
      <w:r w:rsidR="00C24150">
        <w:rPr>
          <w:sz w:val="21"/>
          <w:szCs w:val="21"/>
        </w:rPr>
        <w:t>. V případě potíží</w:t>
      </w:r>
      <w:r w:rsidRPr="0029609D">
        <w:rPr>
          <w:sz w:val="21"/>
          <w:szCs w:val="21"/>
        </w:rPr>
        <w:t xml:space="preserve"> okamžitě spustí alarm, aby přivolal pomoc </w:t>
      </w:r>
      <w:r w:rsidR="00AA0F96">
        <w:rPr>
          <w:sz w:val="21"/>
          <w:szCs w:val="21"/>
        </w:rPr>
        <w:t>dospělého</w:t>
      </w:r>
      <w:r w:rsidRPr="0029609D">
        <w:rPr>
          <w:sz w:val="21"/>
          <w:szCs w:val="21"/>
        </w:rPr>
        <w:t>, který může včas poskytnout dítěti první pomoc.</w:t>
      </w:r>
    </w:p>
    <w:p w14:paraId="0B5A11B6" w14:textId="79E1118A" w:rsidR="00B0145F" w:rsidRPr="00C24150" w:rsidRDefault="00C24150" w:rsidP="00C24150">
      <w:pPr>
        <w:spacing w:after="0" w:line="240" w:lineRule="auto"/>
        <w:rPr>
          <w:rFonts w:cstheme="minorHAnsi"/>
          <w:sz w:val="21"/>
          <w:szCs w:val="21"/>
        </w:rPr>
      </w:pPr>
      <w:r w:rsidRPr="00C24150">
        <w:rPr>
          <w:rFonts w:cstheme="minorHAnsi"/>
          <w:sz w:val="21"/>
          <w:szCs w:val="21"/>
        </w:rPr>
        <w:t>Za 2</w:t>
      </w:r>
      <w:r w:rsidR="007C75A7">
        <w:rPr>
          <w:rFonts w:cstheme="minorHAnsi"/>
          <w:sz w:val="21"/>
          <w:szCs w:val="21"/>
        </w:rPr>
        <w:t>7</w:t>
      </w:r>
      <w:r w:rsidRPr="00C24150">
        <w:rPr>
          <w:rFonts w:cstheme="minorHAnsi"/>
          <w:sz w:val="21"/>
          <w:szCs w:val="21"/>
        </w:rPr>
        <w:t xml:space="preserve"> let své existence se nadaci podařilo díky štědrosti sponzorů a dárců vybavit novorozenecká a dětská oddělení českých nemocnic </w:t>
      </w:r>
      <w:r w:rsidR="00E31B2A">
        <w:rPr>
          <w:rFonts w:cstheme="minorHAnsi"/>
          <w:sz w:val="21"/>
          <w:szCs w:val="21"/>
        </w:rPr>
        <w:t>více než</w:t>
      </w:r>
      <w:r w:rsidRPr="00C24150">
        <w:rPr>
          <w:rFonts w:cstheme="minorHAnsi"/>
          <w:sz w:val="21"/>
          <w:szCs w:val="21"/>
        </w:rPr>
        <w:t xml:space="preserve"> </w:t>
      </w:r>
      <w:r w:rsidR="007C75A7" w:rsidRPr="000F0FBC">
        <w:rPr>
          <w:rFonts w:cstheme="minorHAnsi"/>
          <w:b/>
          <w:sz w:val="21"/>
          <w:szCs w:val="21"/>
        </w:rPr>
        <w:t>10.3</w:t>
      </w:r>
      <w:r w:rsidRPr="000F0FBC">
        <w:rPr>
          <w:rFonts w:cstheme="minorHAnsi"/>
          <w:b/>
          <w:sz w:val="21"/>
          <w:szCs w:val="21"/>
        </w:rPr>
        <w:t>00 monitory dechu</w:t>
      </w:r>
      <w:r w:rsidRPr="00C24150">
        <w:rPr>
          <w:rFonts w:cstheme="minorHAnsi"/>
          <w:sz w:val="21"/>
          <w:szCs w:val="21"/>
        </w:rPr>
        <w:t xml:space="preserve"> v celkové hodnotě</w:t>
      </w:r>
      <w:r w:rsidR="0071200E">
        <w:rPr>
          <w:rFonts w:cstheme="minorHAnsi"/>
          <w:sz w:val="21"/>
          <w:szCs w:val="21"/>
        </w:rPr>
        <w:t xml:space="preserve"> cca</w:t>
      </w:r>
      <w:r w:rsidRPr="00C24150">
        <w:rPr>
          <w:rFonts w:cstheme="minorHAnsi"/>
          <w:sz w:val="21"/>
          <w:szCs w:val="21"/>
        </w:rPr>
        <w:t xml:space="preserve"> 3</w:t>
      </w:r>
      <w:r w:rsidR="007C75A7">
        <w:rPr>
          <w:rFonts w:cstheme="minorHAnsi"/>
          <w:sz w:val="21"/>
          <w:szCs w:val="21"/>
        </w:rPr>
        <w:t>8</w:t>
      </w:r>
      <w:r w:rsidRPr="00C24150">
        <w:rPr>
          <w:rFonts w:cstheme="minorHAnsi"/>
          <w:sz w:val="21"/>
          <w:szCs w:val="21"/>
        </w:rPr>
        <w:t xml:space="preserve"> milionů Kč.</w:t>
      </w:r>
      <w:r w:rsidRPr="00C24150">
        <w:rPr>
          <w:rFonts w:cstheme="minorHAnsi"/>
          <w:sz w:val="21"/>
          <w:szCs w:val="21"/>
        </w:rPr>
        <w:br/>
      </w:r>
    </w:p>
    <w:p w14:paraId="0B5A11B7" w14:textId="77777777" w:rsidR="00771F45" w:rsidRDefault="00771F45" w:rsidP="00771F45">
      <w:pPr>
        <w:spacing w:after="0"/>
        <w:jc w:val="both"/>
        <w:rPr>
          <w:sz w:val="10"/>
          <w:szCs w:val="10"/>
        </w:rPr>
      </w:pPr>
    </w:p>
    <w:p w14:paraId="0B5A11B8" w14:textId="77777777" w:rsidR="00B0145F" w:rsidRPr="00152527" w:rsidRDefault="00B0145F" w:rsidP="00771F45">
      <w:pPr>
        <w:spacing w:after="0"/>
        <w:jc w:val="both"/>
        <w:rPr>
          <w:sz w:val="10"/>
          <w:szCs w:val="10"/>
        </w:rPr>
      </w:pPr>
    </w:p>
    <w:p w14:paraId="0B5A11B9" w14:textId="77777777" w:rsidR="00B763AC" w:rsidRPr="002F792E" w:rsidRDefault="000524A3" w:rsidP="00771F45">
      <w:pPr>
        <w:spacing w:after="0"/>
        <w:jc w:val="both"/>
        <w:rPr>
          <w:b/>
        </w:rPr>
      </w:pPr>
      <w:r w:rsidRPr="002F792E">
        <w:rPr>
          <w:b/>
        </w:rPr>
        <w:t>O projektu „M</w:t>
      </w:r>
      <w:r w:rsidR="00B763AC" w:rsidRPr="002F792E">
        <w:rPr>
          <w:b/>
        </w:rPr>
        <w:t>aminko, dýchám“</w:t>
      </w:r>
    </w:p>
    <w:p w14:paraId="0B5A11BA" w14:textId="397F6981" w:rsidR="00771F45" w:rsidRPr="0029609D" w:rsidRDefault="00771F45" w:rsidP="00771F45">
      <w:pPr>
        <w:spacing w:after="0"/>
        <w:jc w:val="both"/>
        <w:rPr>
          <w:sz w:val="21"/>
          <w:szCs w:val="21"/>
        </w:rPr>
      </w:pPr>
      <w:r w:rsidRPr="0029609D">
        <w:rPr>
          <w:sz w:val="21"/>
          <w:szCs w:val="21"/>
        </w:rPr>
        <w:t>Cílem</w:t>
      </w:r>
      <w:r w:rsidR="000D310D">
        <w:rPr>
          <w:sz w:val="21"/>
          <w:szCs w:val="21"/>
        </w:rPr>
        <w:t xml:space="preserve"> </w:t>
      </w:r>
      <w:r w:rsidRPr="0029609D">
        <w:rPr>
          <w:sz w:val="21"/>
          <w:szCs w:val="21"/>
        </w:rPr>
        <w:t xml:space="preserve">a smyslem projektu „Maminko, dýchám“ </w:t>
      </w:r>
      <w:r w:rsidR="005A4274" w:rsidRPr="0029609D">
        <w:rPr>
          <w:sz w:val="21"/>
          <w:szCs w:val="21"/>
        </w:rPr>
        <w:t xml:space="preserve">je vybavit </w:t>
      </w:r>
      <w:r w:rsidR="0071200E">
        <w:rPr>
          <w:sz w:val="21"/>
          <w:szCs w:val="21"/>
        </w:rPr>
        <w:t xml:space="preserve">monitorem dechu každou postýlku pro </w:t>
      </w:r>
      <w:r w:rsidR="0071200E" w:rsidRPr="0029609D">
        <w:rPr>
          <w:sz w:val="21"/>
          <w:szCs w:val="21"/>
        </w:rPr>
        <w:t>miminko</w:t>
      </w:r>
      <w:r w:rsidR="0071200E">
        <w:rPr>
          <w:sz w:val="21"/>
          <w:szCs w:val="21"/>
        </w:rPr>
        <w:t xml:space="preserve"> na</w:t>
      </w:r>
      <w:r w:rsidR="0071200E" w:rsidRPr="0029609D">
        <w:rPr>
          <w:sz w:val="21"/>
          <w:szCs w:val="21"/>
        </w:rPr>
        <w:t xml:space="preserve"> </w:t>
      </w:r>
      <w:r w:rsidR="005A4274" w:rsidRPr="0029609D">
        <w:rPr>
          <w:sz w:val="21"/>
          <w:szCs w:val="21"/>
        </w:rPr>
        <w:t>porodnick</w:t>
      </w:r>
      <w:r w:rsidR="0071200E">
        <w:rPr>
          <w:sz w:val="21"/>
          <w:szCs w:val="21"/>
        </w:rPr>
        <w:t>ých</w:t>
      </w:r>
      <w:r w:rsidR="00B86C7E">
        <w:rPr>
          <w:sz w:val="21"/>
          <w:szCs w:val="21"/>
        </w:rPr>
        <w:t>,</w:t>
      </w:r>
      <w:r w:rsidR="00E936A0">
        <w:rPr>
          <w:sz w:val="21"/>
          <w:szCs w:val="21"/>
        </w:rPr>
        <w:t xml:space="preserve"> novo</w:t>
      </w:r>
      <w:r w:rsidR="0071200E">
        <w:rPr>
          <w:sz w:val="21"/>
          <w:szCs w:val="21"/>
        </w:rPr>
        <w:t>rozeneckých</w:t>
      </w:r>
      <w:r w:rsidR="005A4274" w:rsidRPr="0029609D">
        <w:rPr>
          <w:sz w:val="21"/>
          <w:szCs w:val="21"/>
        </w:rPr>
        <w:t xml:space="preserve"> </w:t>
      </w:r>
      <w:r w:rsidR="00B86C7E">
        <w:rPr>
          <w:sz w:val="21"/>
          <w:szCs w:val="21"/>
        </w:rPr>
        <w:t xml:space="preserve">a JIP </w:t>
      </w:r>
      <w:r w:rsidR="005A4274" w:rsidRPr="0029609D">
        <w:rPr>
          <w:sz w:val="21"/>
          <w:szCs w:val="21"/>
        </w:rPr>
        <w:t>oddělení</w:t>
      </w:r>
      <w:r w:rsidR="0071200E">
        <w:rPr>
          <w:sz w:val="21"/>
          <w:szCs w:val="21"/>
        </w:rPr>
        <w:t>ch</w:t>
      </w:r>
      <w:r w:rsidR="005A4274" w:rsidRPr="0029609D">
        <w:rPr>
          <w:sz w:val="21"/>
          <w:szCs w:val="21"/>
        </w:rPr>
        <w:t xml:space="preserve"> </w:t>
      </w:r>
      <w:r w:rsidR="0071200E">
        <w:rPr>
          <w:sz w:val="21"/>
          <w:szCs w:val="21"/>
        </w:rPr>
        <w:t xml:space="preserve">nemocnic v České republice. Dále </w:t>
      </w:r>
      <w:r w:rsidR="000524A3" w:rsidRPr="0029609D">
        <w:rPr>
          <w:sz w:val="21"/>
          <w:szCs w:val="21"/>
        </w:rPr>
        <w:t xml:space="preserve">pak umožnit </w:t>
      </w:r>
      <w:r w:rsidR="00AE3A85" w:rsidRPr="0029609D">
        <w:rPr>
          <w:sz w:val="21"/>
          <w:szCs w:val="21"/>
        </w:rPr>
        <w:t xml:space="preserve">rodičům </w:t>
      </w:r>
      <w:r w:rsidR="000524A3" w:rsidRPr="0029609D">
        <w:rPr>
          <w:sz w:val="21"/>
          <w:szCs w:val="21"/>
        </w:rPr>
        <w:t>vy</w:t>
      </w:r>
      <w:r w:rsidR="005A4274" w:rsidRPr="0029609D">
        <w:rPr>
          <w:sz w:val="21"/>
          <w:szCs w:val="21"/>
        </w:rPr>
        <w:t xml:space="preserve">půjčení monitoru dechu na nezbytně nutné období, když odcházejí z porodnice se svým </w:t>
      </w:r>
      <w:r w:rsidR="00446901">
        <w:rPr>
          <w:sz w:val="21"/>
          <w:szCs w:val="21"/>
        </w:rPr>
        <w:t>dítět</w:t>
      </w:r>
      <w:r w:rsidR="005A4274" w:rsidRPr="0029609D">
        <w:rPr>
          <w:sz w:val="21"/>
          <w:szCs w:val="21"/>
        </w:rPr>
        <w:t>em domů.</w:t>
      </w:r>
    </w:p>
    <w:p w14:paraId="0B5A11BB" w14:textId="77777777" w:rsidR="00B763AC" w:rsidRPr="00152527" w:rsidRDefault="00B763AC" w:rsidP="00771F45">
      <w:pPr>
        <w:spacing w:after="0"/>
        <w:jc w:val="both"/>
        <w:rPr>
          <w:sz w:val="10"/>
          <w:szCs w:val="10"/>
        </w:rPr>
      </w:pPr>
    </w:p>
    <w:p w14:paraId="0B5A11BC" w14:textId="77777777" w:rsidR="00525C80" w:rsidRDefault="00525C80" w:rsidP="00771F45">
      <w:pPr>
        <w:spacing w:after="0"/>
        <w:jc w:val="both"/>
        <w:rPr>
          <w:sz w:val="10"/>
          <w:szCs w:val="10"/>
        </w:rPr>
      </w:pPr>
    </w:p>
    <w:p w14:paraId="0B5A11BD" w14:textId="77777777" w:rsidR="00F368C6" w:rsidRPr="0029609D" w:rsidRDefault="00F368C6" w:rsidP="00771F45">
      <w:pPr>
        <w:spacing w:after="0"/>
        <w:jc w:val="both"/>
        <w:rPr>
          <w:sz w:val="21"/>
          <w:szCs w:val="21"/>
        </w:rPr>
      </w:pPr>
      <w:r w:rsidRPr="0029609D">
        <w:rPr>
          <w:sz w:val="21"/>
          <w:szCs w:val="21"/>
        </w:rPr>
        <w:t>Společně s Nadací Křižovatka může pomáhat každý – stačí zaslat libovolnou částku na číslo účtu nadace:</w:t>
      </w:r>
    </w:p>
    <w:p w14:paraId="0B5A11BE" w14:textId="77777777" w:rsidR="00F368C6" w:rsidRPr="0029609D" w:rsidRDefault="00F368C6" w:rsidP="00771F45">
      <w:pPr>
        <w:spacing w:after="0"/>
        <w:jc w:val="both"/>
        <w:rPr>
          <w:b/>
          <w:sz w:val="21"/>
          <w:szCs w:val="21"/>
        </w:rPr>
      </w:pPr>
      <w:r w:rsidRPr="0029609D">
        <w:rPr>
          <w:b/>
          <w:sz w:val="21"/>
          <w:szCs w:val="21"/>
        </w:rPr>
        <w:t>Konto Nadace Křižovatka: 7608414/0600 (</w:t>
      </w:r>
      <w:r w:rsidR="0072709E">
        <w:rPr>
          <w:b/>
          <w:sz w:val="21"/>
          <w:szCs w:val="21"/>
        </w:rPr>
        <w:t>MONETA</w:t>
      </w:r>
      <w:r w:rsidRPr="0029609D">
        <w:rPr>
          <w:b/>
          <w:sz w:val="21"/>
          <w:szCs w:val="21"/>
        </w:rPr>
        <w:t xml:space="preserve"> Money Bank)</w:t>
      </w:r>
    </w:p>
    <w:p w14:paraId="0B5A11BF" w14:textId="77777777" w:rsidR="00F368C6" w:rsidRPr="0029609D" w:rsidRDefault="00F368C6" w:rsidP="00771F45">
      <w:pPr>
        <w:spacing w:after="0"/>
        <w:jc w:val="both"/>
        <w:rPr>
          <w:b/>
          <w:sz w:val="21"/>
          <w:szCs w:val="21"/>
        </w:rPr>
      </w:pPr>
      <w:r w:rsidRPr="0029609D">
        <w:rPr>
          <w:b/>
          <w:sz w:val="21"/>
          <w:szCs w:val="21"/>
        </w:rPr>
        <w:t xml:space="preserve">Konto </w:t>
      </w:r>
      <w:r w:rsidR="000524A3" w:rsidRPr="0029609D">
        <w:rPr>
          <w:b/>
          <w:sz w:val="21"/>
          <w:szCs w:val="21"/>
        </w:rPr>
        <w:t>veřejné sbírky</w:t>
      </w:r>
      <w:r w:rsidR="0078461B" w:rsidRPr="0029609D">
        <w:rPr>
          <w:b/>
          <w:sz w:val="21"/>
          <w:szCs w:val="21"/>
        </w:rPr>
        <w:t xml:space="preserve"> „Maminko, dýchám“</w:t>
      </w:r>
      <w:r w:rsidRPr="0029609D">
        <w:rPr>
          <w:b/>
          <w:sz w:val="21"/>
          <w:szCs w:val="21"/>
        </w:rPr>
        <w:t>: 4010040100/6800 (Sberbank CZ)</w:t>
      </w:r>
    </w:p>
    <w:p w14:paraId="0B5A11C0" w14:textId="77777777" w:rsidR="0069459F" w:rsidRPr="0069459F" w:rsidRDefault="0069459F" w:rsidP="00771F45">
      <w:pPr>
        <w:spacing w:after="0"/>
        <w:jc w:val="both"/>
        <w:rPr>
          <w:sz w:val="10"/>
          <w:szCs w:val="10"/>
        </w:rPr>
      </w:pPr>
    </w:p>
    <w:p w14:paraId="0B5A11C1" w14:textId="19D75334" w:rsidR="00B86C7E" w:rsidRDefault="00002E18" w:rsidP="00771F45">
      <w:pPr>
        <w:spacing w:after="0"/>
        <w:jc w:val="both"/>
      </w:pPr>
      <w:r w:rsidRPr="002F792E">
        <w:t xml:space="preserve">Děkujeme všem laskavým dárcům za </w:t>
      </w:r>
      <w:r w:rsidR="000524A3" w:rsidRPr="002F792E">
        <w:t>podporu</w:t>
      </w:r>
      <w:r w:rsidRPr="002F792E">
        <w:t xml:space="preserve"> a finanční pomoc.</w:t>
      </w:r>
    </w:p>
    <w:p w14:paraId="0B5A11C2" w14:textId="77777777" w:rsidR="00B0145F" w:rsidRDefault="00B0145F" w:rsidP="00771F45">
      <w:pPr>
        <w:spacing w:after="0"/>
        <w:jc w:val="both"/>
      </w:pPr>
    </w:p>
    <w:p w14:paraId="0B5A11C3" w14:textId="77777777" w:rsidR="00B9578B" w:rsidRDefault="00B9578B" w:rsidP="00771F45">
      <w:pPr>
        <w:spacing w:after="0"/>
        <w:jc w:val="both"/>
        <w:rPr>
          <w:b/>
          <w:sz w:val="10"/>
          <w:szCs w:val="10"/>
        </w:rPr>
      </w:pPr>
    </w:p>
    <w:p w14:paraId="0B5A11C4" w14:textId="77777777" w:rsidR="00B86C7E" w:rsidRPr="00EE22D7" w:rsidRDefault="00B86C7E" w:rsidP="00771F45">
      <w:pPr>
        <w:spacing w:after="0"/>
        <w:jc w:val="both"/>
        <w:rPr>
          <w:b/>
          <w:sz w:val="10"/>
          <w:szCs w:val="10"/>
        </w:rPr>
      </w:pPr>
    </w:p>
    <w:p w14:paraId="0B5A11C5" w14:textId="77777777" w:rsidR="00F44775" w:rsidRPr="0029609D" w:rsidRDefault="00F44775" w:rsidP="00771F45">
      <w:pPr>
        <w:spacing w:after="0"/>
        <w:jc w:val="both"/>
        <w:rPr>
          <w:b/>
          <w:sz w:val="21"/>
          <w:szCs w:val="21"/>
        </w:rPr>
      </w:pPr>
      <w:r w:rsidRPr="0029609D">
        <w:rPr>
          <w:b/>
          <w:sz w:val="21"/>
          <w:szCs w:val="21"/>
        </w:rPr>
        <w:t>Kontakt:</w:t>
      </w:r>
      <w:r w:rsidRPr="0029609D">
        <w:rPr>
          <w:sz w:val="21"/>
          <w:szCs w:val="21"/>
        </w:rPr>
        <w:t xml:space="preserve">     </w:t>
      </w:r>
      <w:r w:rsidR="000524A3" w:rsidRPr="0029609D">
        <w:rPr>
          <w:sz w:val="21"/>
          <w:szCs w:val="21"/>
        </w:rPr>
        <w:tab/>
      </w:r>
      <w:r w:rsidR="00E936A0">
        <w:rPr>
          <w:b/>
          <w:sz w:val="21"/>
          <w:szCs w:val="21"/>
        </w:rPr>
        <w:t>Mgr.</w:t>
      </w:r>
      <w:r w:rsidR="006E0E4F">
        <w:rPr>
          <w:b/>
          <w:sz w:val="21"/>
          <w:szCs w:val="21"/>
        </w:rPr>
        <w:t xml:space="preserve"> Štěpánka Pokorníková</w:t>
      </w:r>
      <w:r w:rsidRPr="0029609D">
        <w:rPr>
          <w:b/>
          <w:sz w:val="21"/>
          <w:szCs w:val="21"/>
        </w:rPr>
        <w:t xml:space="preserve">, </w:t>
      </w:r>
      <w:r w:rsidR="00E61630">
        <w:rPr>
          <w:b/>
          <w:sz w:val="21"/>
          <w:szCs w:val="21"/>
        </w:rPr>
        <w:t>ředitelka nadace</w:t>
      </w:r>
    </w:p>
    <w:p w14:paraId="0B5A11C6" w14:textId="77777777" w:rsidR="00A15AAE" w:rsidRPr="0029609D" w:rsidRDefault="00F44775" w:rsidP="00771F45">
      <w:pPr>
        <w:spacing w:after="0"/>
        <w:jc w:val="both"/>
        <w:rPr>
          <w:sz w:val="21"/>
          <w:szCs w:val="21"/>
        </w:rPr>
      </w:pPr>
      <w:r w:rsidRPr="0029609D">
        <w:rPr>
          <w:sz w:val="21"/>
          <w:szCs w:val="21"/>
        </w:rPr>
        <w:t xml:space="preserve">                    </w:t>
      </w:r>
      <w:r w:rsidR="00A15AAE" w:rsidRPr="0029609D">
        <w:rPr>
          <w:sz w:val="21"/>
          <w:szCs w:val="21"/>
        </w:rPr>
        <w:t xml:space="preserve"> </w:t>
      </w:r>
      <w:r w:rsidR="000524A3" w:rsidRPr="0029609D">
        <w:rPr>
          <w:sz w:val="21"/>
          <w:szCs w:val="21"/>
        </w:rPr>
        <w:tab/>
      </w:r>
      <w:r w:rsidRPr="0029609D">
        <w:rPr>
          <w:sz w:val="21"/>
          <w:szCs w:val="21"/>
        </w:rPr>
        <w:t xml:space="preserve">732 359 889 / </w:t>
      </w:r>
      <w:hyperlink r:id="rId9" w:history="1">
        <w:r w:rsidR="006E0E4F" w:rsidRPr="00E90E5E">
          <w:rPr>
            <w:rStyle w:val="Hypertextovodkaz"/>
            <w:sz w:val="21"/>
            <w:szCs w:val="21"/>
          </w:rPr>
          <w:t>stepanka.pokornikova@nadacekrizovatka.cz</w:t>
        </w:r>
      </w:hyperlink>
    </w:p>
    <w:p w14:paraId="47CD4ADB" w14:textId="77777777" w:rsidR="00A80024" w:rsidRDefault="00A80024" w:rsidP="00A80024">
      <w:pPr>
        <w:spacing w:after="0"/>
        <w:ind w:left="708" w:firstLine="708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Miloslava Stibůrková, regionální manažerka pro Čechy</w:t>
      </w:r>
    </w:p>
    <w:p w14:paraId="29BD9FAF" w14:textId="77777777" w:rsidR="00A80024" w:rsidRDefault="00A80024" w:rsidP="00A80024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</w:t>
      </w:r>
      <w:r>
        <w:rPr>
          <w:sz w:val="21"/>
          <w:szCs w:val="21"/>
        </w:rPr>
        <w:tab/>
        <w:t xml:space="preserve">739 055 744 / </w:t>
      </w:r>
      <w:hyperlink r:id="rId10" w:history="1">
        <w:r>
          <w:rPr>
            <w:rStyle w:val="Hypertextovodkaz"/>
            <w:sz w:val="21"/>
            <w:szCs w:val="21"/>
          </w:rPr>
          <w:t>miloslava.stiburkova@nadacekrizovatka.cz</w:t>
        </w:r>
      </w:hyperlink>
    </w:p>
    <w:p w14:paraId="0B5A11C9" w14:textId="01B9FE21" w:rsidR="003E73CD" w:rsidRPr="00B86C7E" w:rsidRDefault="003E73CD" w:rsidP="00F54CD5">
      <w:pPr>
        <w:spacing w:after="0"/>
        <w:jc w:val="both"/>
        <w:rPr>
          <w:sz w:val="21"/>
          <w:szCs w:val="21"/>
        </w:rPr>
      </w:pPr>
      <w:bookmarkStart w:id="0" w:name="_GoBack"/>
      <w:bookmarkEnd w:id="0"/>
    </w:p>
    <w:sectPr w:rsidR="003E73CD" w:rsidRPr="00B86C7E" w:rsidSect="006945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02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A11CC" w14:textId="77777777" w:rsidR="00F43E7D" w:rsidRDefault="00F43E7D" w:rsidP="00002E18">
      <w:pPr>
        <w:spacing w:after="0" w:line="240" w:lineRule="auto"/>
      </w:pPr>
      <w:r>
        <w:separator/>
      </w:r>
    </w:p>
  </w:endnote>
  <w:endnote w:type="continuationSeparator" w:id="0">
    <w:p w14:paraId="0B5A11CD" w14:textId="77777777" w:rsidR="00F43E7D" w:rsidRDefault="00F43E7D" w:rsidP="0000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183F" w14:textId="77777777" w:rsidR="00842F1A" w:rsidRDefault="00842F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A11CF" w14:textId="77777777" w:rsidR="00002E18" w:rsidRDefault="00002E18">
    <w:pPr>
      <w:pStyle w:val="Zpat"/>
    </w:pPr>
    <w:r w:rsidRPr="00002E18">
      <w:rPr>
        <w:b/>
      </w:rPr>
      <w:t>Nadace Křižovatka</w:t>
    </w:r>
    <w:r>
      <w:t xml:space="preserve">, Nové Sady 41, 602 00 Brno / </w:t>
    </w:r>
    <w:r w:rsidRPr="00002E18">
      <w:rPr>
        <w:b/>
      </w:rPr>
      <w:t>telefon</w:t>
    </w:r>
    <w:r>
      <w:t xml:space="preserve"> 543 332 025 / </w:t>
    </w:r>
    <w:hyperlink r:id="rId1" w:history="1">
      <w:r w:rsidR="002F792E" w:rsidRPr="00DD0C57">
        <w:rPr>
          <w:rStyle w:val="Hypertextovodkaz"/>
        </w:rPr>
        <w:t>www.nadacekrizovatka.cz</w:t>
      </w:r>
    </w:hyperlink>
  </w:p>
  <w:p w14:paraId="0B5A11D0" w14:textId="77777777" w:rsidR="002F792E" w:rsidRDefault="002F792E">
    <w:pPr>
      <w:pStyle w:val="Zpat"/>
    </w:pPr>
    <w:r>
      <w:tab/>
      <w:t>kancelář nadace: Malinovského nám. 4, 602 00  Brno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B8ED" w14:textId="77777777" w:rsidR="00842F1A" w:rsidRDefault="00842F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11CA" w14:textId="77777777" w:rsidR="00F43E7D" w:rsidRDefault="00F43E7D" w:rsidP="00002E18">
      <w:pPr>
        <w:spacing w:after="0" w:line="240" w:lineRule="auto"/>
      </w:pPr>
      <w:r>
        <w:separator/>
      </w:r>
    </w:p>
  </w:footnote>
  <w:footnote w:type="continuationSeparator" w:id="0">
    <w:p w14:paraId="0B5A11CB" w14:textId="77777777" w:rsidR="00F43E7D" w:rsidRDefault="00F43E7D" w:rsidP="0000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9091B" w14:textId="77777777" w:rsidR="00842F1A" w:rsidRDefault="00842F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A11CE" w14:textId="1A7C8C30" w:rsidR="000524A3" w:rsidRDefault="003E34C9">
    <w:pPr>
      <w:pStyle w:val="Zhlav"/>
    </w:pPr>
    <w:r>
      <w:rPr>
        <w:b/>
        <w:noProof/>
        <w:color w:val="2E74B5" w:themeColor="accent1" w:themeShade="BF"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7C3201D2" wp14:editId="58C8A226">
          <wp:simplePos x="0" y="0"/>
          <wp:positionH relativeFrom="column">
            <wp:posOffset>156845</wp:posOffset>
          </wp:positionH>
          <wp:positionV relativeFrom="paragraph">
            <wp:posOffset>-2540</wp:posOffset>
          </wp:positionV>
          <wp:extent cx="1061755" cy="1038225"/>
          <wp:effectExtent l="0" t="0" r="508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_27let_2022_white oř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5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24A3" w:rsidRPr="00A15AAE">
      <w:rPr>
        <w:b/>
        <w:noProof/>
        <w:color w:val="2E74B5" w:themeColor="accent1" w:themeShade="BF"/>
        <w:sz w:val="28"/>
        <w:szCs w:val="28"/>
        <w:lang w:eastAsia="cs-CZ"/>
      </w:rPr>
      <w:drawing>
        <wp:inline distT="0" distB="0" distL="0" distR="0" wp14:anchorId="0B5A11D1" wp14:editId="2C4990D4">
          <wp:extent cx="5760720" cy="708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6A26" w14:textId="77777777" w:rsidR="00842F1A" w:rsidRDefault="00842F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5F"/>
    <w:rsid w:val="00000B75"/>
    <w:rsid w:val="00001FCB"/>
    <w:rsid w:val="00002E18"/>
    <w:rsid w:val="00004A48"/>
    <w:rsid w:val="000524A3"/>
    <w:rsid w:val="00056DD4"/>
    <w:rsid w:val="00080039"/>
    <w:rsid w:val="00087E45"/>
    <w:rsid w:val="000948A8"/>
    <w:rsid w:val="000A3B88"/>
    <w:rsid w:val="000A7843"/>
    <w:rsid w:val="000B37B2"/>
    <w:rsid w:val="000C7299"/>
    <w:rsid w:val="000D310D"/>
    <w:rsid w:val="000D7BC1"/>
    <w:rsid w:val="000F0FBC"/>
    <w:rsid w:val="000F4BB9"/>
    <w:rsid w:val="00100EC3"/>
    <w:rsid w:val="001158C4"/>
    <w:rsid w:val="00136E95"/>
    <w:rsid w:val="00152527"/>
    <w:rsid w:val="0017221F"/>
    <w:rsid w:val="0017697E"/>
    <w:rsid w:val="00190A02"/>
    <w:rsid w:val="001D26EC"/>
    <w:rsid w:val="001D2A75"/>
    <w:rsid w:val="001F2180"/>
    <w:rsid w:val="002117D7"/>
    <w:rsid w:val="0021765D"/>
    <w:rsid w:val="00254795"/>
    <w:rsid w:val="00271DC2"/>
    <w:rsid w:val="0029609D"/>
    <w:rsid w:val="002B3C6E"/>
    <w:rsid w:val="002F792E"/>
    <w:rsid w:val="0030468C"/>
    <w:rsid w:val="00305582"/>
    <w:rsid w:val="00315B3D"/>
    <w:rsid w:val="00326561"/>
    <w:rsid w:val="003313C2"/>
    <w:rsid w:val="00365187"/>
    <w:rsid w:val="003C7AE2"/>
    <w:rsid w:val="003E2000"/>
    <w:rsid w:val="003E31D6"/>
    <w:rsid w:val="003E34C9"/>
    <w:rsid w:val="003E73CD"/>
    <w:rsid w:val="003E7CC9"/>
    <w:rsid w:val="003F3069"/>
    <w:rsid w:val="00412545"/>
    <w:rsid w:val="00422767"/>
    <w:rsid w:val="004428B2"/>
    <w:rsid w:val="00446901"/>
    <w:rsid w:val="004516A0"/>
    <w:rsid w:val="00460AFD"/>
    <w:rsid w:val="004B7D40"/>
    <w:rsid w:val="004C79BA"/>
    <w:rsid w:val="004D28E1"/>
    <w:rsid w:val="00502DE5"/>
    <w:rsid w:val="00520D2A"/>
    <w:rsid w:val="00525C80"/>
    <w:rsid w:val="00533AB4"/>
    <w:rsid w:val="005467D0"/>
    <w:rsid w:val="005535CC"/>
    <w:rsid w:val="005556BA"/>
    <w:rsid w:val="005635C9"/>
    <w:rsid w:val="0059059C"/>
    <w:rsid w:val="005A4274"/>
    <w:rsid w:val="005C2BFB"/>
    <w:rsid w:val="005C3564"/>
    <w:rsid w:val="005D5EBE"/>
    <w:rsid w:val="005F52CD"/>
    <w:rsid w:val="00605A9A"/>
    <w:rsid w:val="006261FA"/>
    <w:rsid w:val="00627DE9"/>
    <w:rsid w:val="00650F6A"/>
    <w:rsid w:val="00660F84"/>
    <w:rsid w:val="006734CB"/>
    <w:rsid w:val="00687505"/>
    <w:rsid w:val="0069459F"/>
    <w:rsid w:val="006A1740"/>
    <w:rsid w:val="006C2C6D"/>
    <w:rsid w:val="006D0410"/>
    <w:rsid w:val="006E0E4F"/>
    <w:rsid w:val="006E11C7"/>
    <w:rsid w:val="006E2389"/>
    <w:rsid w:val="006F3821"/>
    <w:rsid w:val="0071200E"/>
    <w:rsid w:val="007166AF"/>
    <w:rsid w:val="0072709E"/>
    <w:rsid w:val="00760DE5"/>
    <w:rsid w:val="00771F45"/>
    <w:rsid w:val="00772A39"/>
    <w:rsid w:val="00780982"/>
    <w:rsid w:val="0078461B"/>
    <w:rsid w:val="00787D35"/>
    <w:rsid w:val="0079719D"/>
    <w:rsid w:val="007B198F"/>
    <w:rsid w:val="007C75A7"/>
    <w:rsid w:val="007D31B2"/>
    <w:rsid w:val="007F0C9B"/>
    <w:rsid w:val="008059BF"/>
    <w:rsid w:val="008063D4"/>
    <w:rsid w:val="00811B1E"/>
    <w:rsid w:val="00816B4E"/>
    <w:rsid w:val="00842F1A"/>
    <w:rsid w:val="00856E96"/>
    <w:rsid w:val="00866F7A"/>
    <w:rsid w:val="00872ECB"/>
    <w:rsid w:val="008A2A2D"/>
    <w:rsid w:val="008B5D78"/>
    <w:rsid w:val="008B779D"/>
    <w:rsid w:val="008C1F5F"/>
    <w:rsid w:val="008C564E"/>
    <w:rsid w:val="008E6A53"/>
    <w:rsid w:val="009038E1"/>
    <w:rsid w:val="009052BC"/>
    <w:rsid w:val="00924FB8"/>
    <w:rsid w:val="009D00EC"/>
    <w:rsid w:val="009D3A96"/>
    <w:rsid w:val="009E70F3"/>
    <w:rsid w:val="00A041EF"/>
    <w:rsid w:val="00A14717"/>
    <w:rsid w:val="00A15AAE"/>
    <w:rsid w:val="00A15F10"/>
    <w:rsid w:val="00A22B5B"/>
    <w:rsid w:val="00A316E3"/>
    <w:rsid w:val="00A513AB"/>
    <w:rsid w:val="00A62DAA"/>
    <w:rsid w:val="00A80024"/>
    <w:rsid w:val="00A8713E"/>
    <w:rsid w:val="00A94987"/>
    <w:rsid w:val="00AA0F96"/>
    <w:rsid w:val="00AA7043"/>
    <w:rsid w:val="00AB2B2B"/>
    <w:rsid w:val="00AE25B6"/>
    <w:rsid w:val="00AE3A85"/>
    <w:rsid w:val="00AF7614"/>
    <w:rsid w:val="00B0145F"/>
    <w:rsid w:val="00B137D9"/>
    <w:rsid w:val="00B17C5C"/>
    <w:rsid w:val="00B31433"/>
    <w:rsid w:val="00B315FA"/>
    <w:rsid w:val="00B31D98"/>
    <w:rsid w:val="00B407A8"/>
    <w:rsid w:val="00B5587F"/>
    <w:rsid w:val="00B64E70"/>
    <w:rsid w:val="00B676AA"/>
    <w:rsid w:val="00B763AC"/>
    <w:rsid w:val="00B86C7E"/>
    <w:rsid w:val="00B9578B"/>
    <w:rsid w:val="00BB23EA"/>
    <w:rsid w:val="00BC2284"/>
    <w:rsid w:val="00BD53B5"/>
    <w:rsid w:val="00C0550B"/>
    <w:rsid w:val="00C13E49"/>
    <w:rsid w:val="00C1725F"/>
    <w:rsid w:val="00C24150"/>
    <w:rsid w:val="00C328E1"/>
    <w:rsid w:val="00C9089A"/>
    <w:rsid w:val="00C96A72"/>
    <w:rsid w:val="00CD06F4"/>
    <w:rsid w:val="00D064CA"/>
    <w:rsid w:val="00D1466D"/>
    <w:rsid w:val="00D22E7F"/>
    <w:rsid w:val="00D34D75"/>
    <w:rsid w:val="00D35028"/>
    <w:rsid w:val="00D36D78"/>
    <w:rsid w:val="00D5631F"/>
    <w:rsid w:val="00D84F08"/>
    <w:rsid w:val="00D86A23"/>
    <w:rsid w:val="00D93AC0"/>
    <w:rsid w:val="00DA2615"/>
    <w:rsid w:val="00DB2B69"/>
    <w:rsid w:val="00DB4653"/>
    <w:rsid w:val="00DC2831"/>
    <w:rsid w:val="00DE3CF0"/>
    <w:rsid w:val="00DE63E2"/>
    <w:rsid w:val="00E15ABD"/>
    <w:rsid w:val="00E31B2A"/>
    <w:rsid w:val="00E578D4"/>
    <w:rsid w:val="00E57E5C"/>
    <w:rsid w:val="00E60D8F"/>
    <w:rsid w:val="00E61630"/>
    <w:rsid w:val="00E936A0"/>
    <w:rsid w:val="00E95EA0"/>
    <w:rsid w:val="00EB2BD9"/>
    <w:rsid w:val="00EE22D7"/>
    <w:rsid w:val="00F010A0"/>
    <w:rsid w:val="00F1408F"/>
    <w:rsid w:val="00F368C6"/>
    <w:rsid w:val="00F43E7D"/>
    <w:rsid w:val="00F44775"/>
    <w:rsid w:val="00F54CD5"/>
    <w:rsid w:val="00F56310"/>
    <w:rsid w:val="00FC5EA3"/>
    <w:rsid w:val="00FE4D25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5A11AA"/>
  <w15:docId w15:val="{C4E963F2-C1E7-4C95-9AC1-07E25B97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77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0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E18"/>
  </w:style>
  <w:style w:type="paragraph" w:styleId="Zpat">
    <w:name w:val="footer"/>
    <w:basedOn w:val="Normln"/>
    <w:link w:val="ZpatChar"/>
    <w:uiPriority w:val="99"/>
    <w:unhideWhenUsed/>
    <w:rsid w:val="0000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E18"/>
  </w:style>
  <w:style w:type="paragraph" w:styleId="Textbubliny">
    <w:name w:val="Balloon Text"/>
    <w:basedOn w:val="Normln"/>
    <w:link w:val="TextbublinyChar"/>
    <w:uiPriority w:val="99"/>
    <w:semiHidden/>
    <w:unhideWhenUsed/>
    <w:rsid w:val="00A15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AA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DB4653"/>
  </w:style>
  <w:style w:type="character" w:styleId="Siln">
    <w:name w:val="Strong"/>
    <w:basedOn w:val="Standardnpsmoodstavce"/>
    <w:uiPriority w:val="22"/>
    <w:qFormat/>
    <w:rsid w:val="00D22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iloslava.stiburkova@nadacekrizovatka.cz" TargetMode="External"/><Relationship Id="rId4" Type="http://schemas.openxmlformats.org/officeDocument/2006/relationships/styles" Target="styles.xml"/><Relationship Id="rId9" Type="http://schemas.openxmlformats.org/officeDocument/2006/relationships/hyperlink" Target="mailto:stepanka.pokornikova@nadacekrizovatka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dacekrizovatka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C1E039648B94488B252F4CA28E743C" ma:contentTypeVersion="10" ma:contentTypeDescription="Vytvoří nový dokument" ma:contentTypeScope="" ma:versionID="ccc5d0d97a7b8f5eaeb4b5c4a766f2a5">
  <xsd:schema xmlns:xsd="http://www.w3.org/2001/XMLSchema" xmlns:xs="http://www.w3.org/2001/XMLSchema" xmlns:p="http://schemas.microsoft.com/office/2006/metadata/properties" xmlns:ns2="e9aea4f7-4eeb-440b-a527-8a1129d64f6c" targetNamespace="http://schemas.microsoft.com/office/2006/metadata/properties" ma:root="true" ma:fieldsID="afc146bf0e0e69292cdc72a9e848dbb7" ns2:_="">
    <xsd:import namespace="e9aea4f7-4eeb-440b-a527-8a1129d64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ea4f7-4eeb-440b-a527-8a1129d64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4B173-6898-408D-8516-DBDA7899C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ea4f7-4eeb-440b-a527-8a1129d64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C3185-ABD6-4D54-A6AD-B1AA99D4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50E82-36A7-490D-A55B-AEFB0873275F}">
  <ds:schemaRefs>
    <ds:schemaRef ds:uri="http://purl.org/dc/elements/1.1/"/>
    <ds:schemaRef ds:uri="http://schemas.microsoft.com/office/2006/metadata/properties"/>
    <ds:schemaRef ds:uri="e9aea4f7-4eeb-440b-a527-8a1129d64f6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Alpiq Generation (CZ) s.r.o.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Manoušková</dc:creator>
  <cp:lastModifiedBy>Štěpánka Pokorníková</cp:lastModifiedBy>
  <cp:revision>2</cp:revision>
  <cp:lastPrinted>2022-02-04T13:00:00Z</cp:lastPrinted>
  <dcterms:created xsi:type="dcterms:W3CDTF">2022-02-04T13:07:00Z</dcterms:created>
  <dcterms:modified xsi:type="dcterms:W3CDTF">2022-02-04T13:07:00Z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0x010100FFC1E039648B94488B252F4CA28E743C</vt:lpwstr>
  </property>
  <property fmtid="{D5CDD505-2E9C-101B-9397-08002B2CF9AE}" pid="3" name="AuthorIds_UIVersion_512">
    <vt:lpwstr>8</vt:lpwstr>
  </property>
  <property fmtid="{D5CDD505-2E9C-101B-9397-08002B2CF9AE}" pid="4" name="AuthorIds_UIVersion_1536">
    <vt:lpwstr>8</vt:lpwstr>
  </property>
</Properties>
</file>